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B4" w:rsidRPr="003603B4" w:rsidRDefault="006D5538" w:rsidP="003603B4">
      <w:pPr>
        <w:jc w:val="center"/>
        <w:rPr>
          <w:rFonts w:ascii="Arial" w:eastAsia="Cambria" w:hAnsi="Arial" w:cs="Arial"/>
          <w:b/>
          <w:sz w:val="48"/>
          <w:szCs w:val="20"/>
          <w:lang w:val="es-GT" w:eastAsia="es-GT"/>
        </w:rPr>
      </w:pPr>
      <w:bookmarkStart w:id="0" w:name="_GoBack"/>
      <w:bookmarkEnd w:id="0"/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016DD4C2" wp14:editId="6D87B6D8">
            <wp:simplePos x="0" y="0"/>
            <wp:positionH relativeFrom="column">
              <wp:posOffset>-504825</wp:posOffset>
            </wp:positionH>
            <wp:positionV relativeFrom="paragraph">
              <wp:posOffset>-893445</wp:posOffset>
            </wp:positionV>
            <wp:extent cx="2057400" cy="1591945"/>
            <wp:effectExtent l="0" t="0" r="0" b="8255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en ba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B4">
        <w:rPr>
          <w:rFonts w:ascii="Arial" w:eastAsia="Cambria" w:hAnsi="Arial" w:cs="Arial"/>
          <w:b/>
          <w:sz w:val="48"/>
          <w:szCs w:val="20"/>
          <w:lang w:val="es-GT" w:eastAsia="es-GT"/>
        </w:rPr>
        <w:tab/>
      </w:r>
      <w:r w:rsidR="003603B4">
        <w:rPr>
          <w:rFonts w:ascii="Arial" w:eastAsia="Cambria" w:hAnsi="Arial" w:cs="Arial"/>
          <w:b/>
          <w:sz w:val="48"/>
          <w:szCs w:val="20"/>
          <w:lang w:val="es-GT" w:eastAsia="es-GT"/>
        </w:rPr>
        <w:tab/>
      </w:r>
      <w:r w:rsidR="003603B4">
        <w:rPr>
          <w:rFonts w:ascii="Arial" w:eastAsia="Cambria" w:hAnsi="Arial" w:cs="Arial"/>
          <w:b/>
          <w:sz w:val="48"/>
          <w:szCs w:val="20"/>
          <w:lang w:val="es-GT" w:eastAsia="es-GT"/>
        </w:rPr>
        <w:tab/>
      </w:r>
    </w:p>
    <w:p w:rsidR="003603B4" w:rsidRPr="003603B4" w:rsidRDefault="003603B4" w:rsidP="003603B4">
      <w:pPr>
        <w:jc w:val="both"/>
        <w:rPr>
          <w:rFonts w:ascii="Arial" w:eastAsia="Cambria" w:hAnsi="Arial" w:cs="Arial"/>
          <w:sz w:val="36"/>
          <w:szCs w:val="20"/>
          <w:lang w:val="es-GT" w:eastAsia="es-GT"/>
        </w:rPr>
      </w:pPr>
    </w:p>
    <w:p w:rsidR="002C45B4" w:rsidRDefault="003603B4" w:rsidP="003F5983">
      <w:pPr>
        <w:jc w:val="right"/>
        <w:rPr>
          <w:rFonts w:ascii="Arial" w:eastAsia="Cambria" w:hAnsi="Arial" w:cs="Arial"/>
          <w:sz w:val="36"/>
          <w:szCs w:val="20"/>
          <w:lang w:val="es-GT" w:eastAsia="es-GT"/>
        </w:rPr>
      </w:pPr>
      <w:r w:rsidRPr="003603B4">
        <w:rPr>
          <w:rFonts w:ascii="Arial" w:eastAsia="Cambria" w:hAnsi="Arial" w:cs="Arial"/>
          <w:sz w:val="36"/>
          <w:szCs w:val="20"/>
          <w:lang w:val="es-GT" w:eastAsia="es-GT"/>
        </w:rPr>
        <w:tab/>
      </w:r>
      <w:r w:rsidRPr="003603B4">
        <w:rPr>
          <w:rFonts w:ascii="Arial" w:eastAsia="Cambria" w:hAnsi="Arial" w:cs="Arial"/>
          <w:sz w:val="36"/>
          <w:szCs w:val="20"/>
          <w:lang w:val="es-GT" w:eastAsia="es-GT"/>
        </w:rPr>
        <w:tab/>
      </w:r>
      <w:r w:rsidRPr="003603B4">
        <w:rPr>
          <w:rFonts w:ascii="Arial" w:eastAsia="Cambria" w:hAnsi="Arial" w:cs="Arial"/>
          <w:sz w:val="36"/>
          <w:szCs w:val="20"/>
          <w:lang w:val="es-GT" w:eastAsia="es-GT"/>
        </w:rPr>
        <w:tab/>
      </w:r>
    </w:p>
    <w:p w:rsidR="003F5983" w:rsidRDefault="003F5983" w:rsidP="003F5983">
      <w:pPr>
        <w:jc w:val="right"/>
        <w:rPr>
          <w:rFonts w:cs="Arial"/>
        </w:rPr>
      </w:pPr>
    </w:p>
    <w:p w:rsidR="00A13F40" w:rsidRDefault="00A13F40" w:rsidP="00FC356A">
      <w:pPr>
        <w:pStyle w:val="Sinespaciado"/>
        <w:tabs>
          <w:tab w:val="left" w:pos="0"/>
          <w:tab w:val="left" w:pos="2552"/>
        </w:tabs>
        <w:jc w:val="right"/>
        <w:rPr>
          <w:rFonts w:ascii="Bookman Old Style" w:hAnsi="Bookman Old Style" w:cs="Arial"/>
        </w:rPr>
      </w:pPr>
    </w:p>
    <w:p w:rsidR="003F5983" w:rsidRPr="00477C88" w:rsidRDefault="003F5983" w:rsidP="003F5983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val="es-GT"/>
        </w:rPr>
      </w:pPr>
      <w:r w:rsidRPr="00477C88">
        <w:rPr>
          <w:rFonts w:ascii="Calibri" w:eastAsia="Calibri" w:hAnsi="Calibri" w:cs="Times New Roman"/>
          <w:b/>
          <w:sz w:val="22"/>
          <w:szCs w:val="22"/>
          <w:lang w:val="es-GT"/>
        </w:rPr>
        <w:t>MINISTERIO DE AGRICULTURA, GANADERÍA Y ALIMENTACIÓN</w:t>
      </w:r>
    </w:p>
    <w:p w:rsidR="003F5983" w:rsidRPr="003F5983" w:rsidRDefault="00443CD3" w:rsidP="003F5983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val="es-GT"/>
        </w:rPr>
      </w:pPr>
      <w:r>
        <w:rPr>
          <w:rFonts w:ascii="Calibri" w:eastAsia="Calibri" w:hAnsi="Calibri" w:cs="Times New Roman"/>
          <w:sz w:val="22"/>
          <w:szCs w:val="22"/>
          <w:lang w:val="es-GT"/>
        </w:rPr>
        <w:t>Edificio Monja Blanca Z</w:t>
      </w:r>
      <w:r w:rsidR="003F5983" w:rsidRPr="003F5983">
        <w:rPr>
          <w:rFonts w:ascii="Calibri" w:eastAsia="Calibri" w:hAnsi="Calibri" w:cs="Times New Roman"/>
          <w:sz w:val="22"/>
          <w:szCs w:val="22"/>
          <w:lang w:val="es-GT"/>
        </w:rPr>
        <w:t>. 13, Edificio La Ceib</w:t>
      </w:r>
      <w:r>
        <w:rPr>
          <w:rFonts w:ascii="Calibri" w:eastAsia="Calibri" w:hAnsi="Calibri" w:cs="Times New Roman"/>
          <w:sz w:val="22"/>
          <w:szCs w:val="22"/>
          <w:lang w:val="es-GT"/>
        </w:rPr>
        <w:t>a K 22, Edificio Flor del Café Z</w:t>
      </w:r>
      <w:r w:rsidR="003F5983" w:rsidRPr="003F5983">
        <w:rPr>
          <w:rFonts w:ascii="Calibri" w:eastAsia="Calibri" w:hAnsi="Calibri" w:cs="Times New Roman"/>
          <w:sz w:val="22"/>
          <w:szCs w:val="22"/>
          <w:lang w:val="es-GT"/>
        </w:rPr>
        <w:t>.1, DIPLAN</w:t>
      </w:r>
      <w:r>
        <w:rPr>
          <w:rFonts w:ascii="Calibri" w:eastAsia="Calibri" w:hAnsi="Calibri" w:cs="Times New Roman"/>
          <w:sz w:val="22"/>
          <w:szCs w:val="22"/>
          <w:lang w:val="es-GT"/>
        </w:rPr>
        <w:t xml:space="preserve"> Z</w:t>
      </w:r>
      <w:r w:rsidR="003F5983" w:rsidRPr="003F5983">
        <w:rPr>
          <w:rFonts w:ascii="Calibri" w:eastAsia="Calibri" w:hAnsi="Calibri" w:cs="Times New Roman"/>
          <w:sz w:val="22"/>
          <w:szCs w:val="22"/>
          <w:lang w:val="es-GT"/>
        </w:rPr>
        <w:t>.9</w:t>
      </w:r>
      <w:r>
        <w:rPr>
          <w:rFonts w:ascii="Calibri" w:eastAsia="Calibri" w:hAnsi="Calibri" w:cs="Times New Roman"/>
          <w:sz w:val="22"/>
          <w:szCs w:val="22"/>
          <w:lang w:val="es-GT"/>
        </w:rPr>
        <w:t>, DICORER</w:t>
      </w:r>
    </w:p>
    <w:p w:rsidR="003F5983" w:rsidRPr="003F5983" w:rsidRDefault="003F5983" w:rsidP="00756869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val="es-GT"/>
        </w:rPr>
      </w:pPr>
      <w:r w:rsidRPr="006B36CA">
        <w:rPr>
          <w:rFonts w:ascii="Calibri" w:eastAsia="Calibri" w:hAnsi="Calibri" w:cs="Times New Roman"/>
          <w:sz w:val="22"/>
          <w:szCs w:val="22"/>
          <w:lang w:val="es-GT"/>
        </w:rPr>
        <w:t xml:space="preserve">Fecha de actualización de la información </w:t>
      </w:r>
      <w:r w:rsidR="00905356">
        <w:rPr>
          <w:rFonts w:ascii="Calibri" w:eastAsia="Calibri" w:hAnsi="Calibri" w:cs="Times New Roman"/>
          <w:sz w:val="22"/>
          <w:szCs w:val="22"/>
          <w:lang w:val="es-GT"/>
        </w:rPr>
        <w:t>2</w:t>
      </w:r>
      <w:r w:rsidR="00756869">
        <w:rPr>
          <w:rFonts w:ascii="Calibri" w:eastAsia="Calibri" w:hAnsi="Calibri" w:cs="Times New Roman"/>
          <w:sz w:val="22"/>
          <w:szCs w:val="22"/>
          <w:lang w:val="es-GT"/>
        </w:rPr>
        <w:t>1</w:t>
      </w:r>
      <w:r w:rsidRPr="006B36CA">
        <w:rPr>
          <w:rFonts w:ascii="Calibri" w:eastAsia="Calibri" w:hAnsi="Calibri" w:cs="Times New Roman"/>
          <w:sz w:val="22"/>
          <w:szCs w:val="22"/>
          <w:lang w:val="es-GT"/>
        </w:rPr>
        <w:t>/</w:t>
      </w:r>
      <w:r w:rsidR="00756869">
        <w:rPr>
          <w:rFonts w:ascii="Calibri" w:eastAsia="Calibri" w:hAnsi="Calibri" w:cs="Times New Roman"/>
          <w:sz w:val="22"/>
          <w:szCs w:val="22"/>
          <w:lang w:val="es-GT"/>
        </w:rPr>
        <w:t>11</w:t>
      </w:r>
      <w:r w:rsidRPr="006B36CA">
        <w:rPr>
          <w:rFonts w:ascii="Calibri" w:eastAsia="Calibri" w:hAnsi="Calibri" w:cs="Times New Roman"/>
          <w:sz w:val="22"/>
          <w:szCs w:val="22"/>
          <w:lang w:val="es-GT"/>
        </w:rPr>
        <w:t>/1</w:t>
      </w:r>
      <w:r w:rsidR="002C1DC5">
        <w:rPr>
          <w:rFonts w:ascii="Calibri" w:eastAsia="Calibri" w:hAnsi="Calibri" w:cs="Times New Roman"/>
          <w:sz w:val="22"/>
          <w:szCs w:val="22"/>
          <w:lang w:val="es-GT"/>
        </w:rPr>
        <w:t>8</w:t>
      </w:r>
    </w:p>
    <w:p w:rsidR="003F5983" w:rsidRPr="003F5983" w:rsidRDefault="003F5983" w:rsidP="003F5983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val="es-GT"/>
        </w:rPr>
      </w:pPr>
      <w:r w:rsidRPr="003F5983">
        <w:rPr>
          <w:rFonts w:ascii="Calibri" w:eastAsia="Calibri" w:hAnsi="Calibri" w:cs="Times New Roman"/>
          <w:sz w:val="22"/>
          <w:szCs w:val="22"/>
          <w:lang w:val="es-GT"/>
        </w:rPr>
        <w:t>Contratos de mantenimiento de equipo, vehículos, inmuebles, plantas e instalaciones</w:t>
      </w:r>
    </w:p>
    <w:p w:rsidR="003F5983" w:rsidRPr="003F5983" w:rsidRDefault="003F5983" w:rsidP="003F5983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val="es-GT"/>
        </w:rPr>
      </w:pPr>
      <w:r w:rsidRPr="003F5983">
        <w:rPr>
          <w:rFonts w:ascii="Calibri" w:eastAsia="Calibri" w:hAnsi="Calibri" w:cs="Times New Roman"/>
          <w:b/>
          <w:sz w:val="22"/>
          <w:szCs w:val="22"/>
          <w:u w:val="single"/>
          <w:lang w:val="es-GT"/>
        </w:rPr>
        <w:t>(Artículo 10, numeral 14, Ley de acceso a la Información Pública)</w:t>
      </w:r>
    </w:p>
    <w:p w:rsidR="003F5983" w:rsidRPr="003F5983" w:rsidRDefault="003F5983" w:rsidP="003F5983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val="es-GT"/>
        </w:rPr>
      </w:pPr>
    </w:p>
    <w:p w:rsidR="003F5983" w:rsidRPr="003F5983" w:rsidRDefault="003F5983" w:rsidP="003F5983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val="es-GT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3F5983" w:rsidRPr="003F5983" w:rsidTr="00ED278B"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DESCRIPCIÓN 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MONTO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PLAZO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NIT/PROVEEDOR</w:t>
            </w:r>
          </w:p>
        </w:tc>
        <w:tc>
          <w:tcPr>
            <w:tcW w:w="2630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RAZÓN SOCIAL </w:t>
            </w:r>
          </w:p>
        </w:tc>
      </w:tr>
      <w:tr w:rsidR="003F5983" w:rsidRPr="003F5983" w:rsidTr="00ED278B">
        <w:tc>
          <w:tcPr>
            <w:tcW w:w="2629" w:type="dxa"/>
          </w:tcPr>
          <w:p w:rsidR="003F5983" w:rsidRPr="003F5983" w:rsidRDefault="003F5983" w:rsidP="003F598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Equipo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 - 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ind w:left="720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-  -  -  -  -</w:t>
            </w:r>
          </w:p>
        </w:tc>
        <w:tc>
          <w:tcPr>
            <w:tcW w:w="2630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-  -  -  -</w:t>
            </w:r>
          </w:p>
        </w:tc>
      </w:tr>
      <w:tr w:rsidR="003F5983" w:rsidRPr="003F5983" w:rsidTr="00ED278B">
        <w:tc>
          <w:tcPr>
            <w:tcW w:w="2629" w:type="dxa"/>
          </w:tcPr>
          <w:p w:rsidR="003F5983" w:rsidRPr="003F5983" w:rsidRDefault="003F5983" w:rsidP="003F598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Vehículos 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3F5983" w:rsidRPr="003F5983" w:rsidTr="00ED278B">
        <w:tc>
          <w:tcPr>
            <w:tcW w:w="2629" w:type="dxa"/>
          </w:tcPr>
          <w:p w:rsidR="003F5983" w:rsidRPr="003F5983" w:rsidRDefault="003F5983" w:rsidP="003F598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Inmuebles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3F5983" w:rsidRPr="003F5983" w:rsidTr="00ED278B">
        <w:tc>
          <w:tcPr>
            <w:tcW w:w="2629" w:type="dxa"/>
          </w:tcPr>
          <w:p w:rsidR="003F5983" w:rsidRPr="003F5983" w:rsidRDefault="003F5983" w:rsidP="003F598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Plantas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3F5983" w:rsidRPr="003F5983" w:rsidTr="00ED278B">
        <w:tc>
          <w:tcPr>
            <w:tcW w:w="2629" w:type="dxa"/>
          </w:tcPr>
          <w:p w:rsidR="003F5983" w:rsidRPr="003F5983" w:rsidRDefault="003F5983" w:rsidP="003F598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Instalaciones 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:rsidR="003F5983" w:rsidRPr="003F5983" w:rsidRDefault="003F5983" w:rsidP="003F598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</w:tbl>
    <w:p w:rsidR="003F5983" w:rsidRPr="003F5983" w:rsidRDefault="003F5983" w:rsidP="003F5983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val="es-GT"/>
        </w:rPr>
      </w:pPr>
    </w:p>
    <w:p w:rsidR="003F5983" w:rsidRPr="003F5983" w:rsidRDefault="003F5983" w:rsidP="003F5983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val="es-GT"/>
        </w:rPr>
      </w:pPr>
    </w:p>
    <w:p w:rsidR="003F5983" w:rsidRPr="003F5983" w:rsidRDefault="003F5983" w:rsidP="003F5983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  <w:lang w:val="es-GT"/>
        </w:rPr>
      </w:pPr>
    </w:p>
    <w:p w:rsidR="003F5983" w:rsidRPr="00DC6C9B" w:rsidRDefault="003F5983" w:rsidP="00DC6C9B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</w:pPr>
      <w:r w:rsidRPr="00DC6C9B"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  <w:t>NOTA:</w:t>
      </w:r>
      <w:r w:rsidRPr="00DC6C9B">
        <w:rPr>
          <w:rFonts w:ascii="Calibri" w:eastAsia="Calibri" w:hAnsi="Calibri" w:cs="Times New Roman"/>
          <w:sz w:val="28"/>
          <w:szCs w:val="28"/>
          <w:u w:val="single"/>
          <w:lang w:val="es-GT"/>
        </w:rPr>
        <w:t xml:space="preserve">   </w:t>
      </w:r>
      <w:r w:rsidRPr="00DC6C9B"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  <w:t xml:space="preserve">NO SE REALIZÓ CONTRATOS DE MANTENIMIENTO </w:t>
      </w:r>
      <w:r w:rsidR="006D5538"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  <w:t xml:space="preserve">DURANTE </w:t>
      </w:r>
      <w:r w:rsidR="000464F2"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  <w:t>MAYO A OCTUB</w:t>
      </w:r>
      <w:r w:rsidR="00756869"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  <w:t>RE</w:t>
      </w:r>
      <w:r w:rsidRPr="00DC6C9B"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  <w:t xml:space="preserve"> DE 201</w:t>
      </w:r>
      <w:r w:rsidR="002C1DC5">
        <w:rPr>
          <w:rFonts w:ascii="Calibri" w:eastAsia="Calibri" w:hAnsi="Calibri" w:cs="Times New Roman"/>
          <w:b/>
          <w:sz w:val="28"/>
          <w:szCs w:val="28"/>
          <w:u w:val="single"/>
          <w:lang w:val="es-GT"/>
        </w:rPr>
        <w:t>8</w:t>
      </w:r>
      <w:r w:rsidRPr="00DC6C9B">
        <w:rPr>
          <w:rFonts w:ascii="Calibri" w:eastAsia="Calibri" w:hAnsi="Calibri" w:cs="Times New Roman"/>
          <w:sz w:val="28"/>
          <w:szCs w:val="28"/>
          <w:u w:val="single"/>
          <w:lang w:val="es-GT"/>
        </w:rPr>
        <w:t>.</w:t>
      </w:r>
    </w:p>
    <w:p w:rsidR="008F5D0B" w:rsidRDefault="008F5D0B" w:rsidP="00FC356A">
      <w:pPr>
        <w:pStyle w:val="Sinespaciado"/>
        <w:tabs>
          <w:tab w:val="left" w:pos="0"/>
          <w:tab w:val="left" w:pos="2552"/>
        </w:tabs>
        <w:jc w:val="both"/>
        <w:rPr>
          <w:rFonts w:ascii="Bookman Old Style" w:hAnsi="Bookman Old Style" w:cs="Arial"/>
          <w:sz w:val="24"/>
          <w:szCs w:val="24"/>
        </w:rPr>
      </w:pPr>
    </w:p>
    <w:sectPr w:rsidR="008F5D0B" w:rsidSect="003F5983">
      <w:headerReference w:type="default" r:id="rId10"/>
      <w:footerReference w:type="default" r:id="rId11"/>
      <w:pgSz w:w="15840" w:h="12240" w:orient="landscape"/>
      <w:pgMar w:top="1797" w:right="1440" w:bottom="179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43" w:rsidRDefault="00C52343">
      <w:r>
        <w:separator/>
      </w:r>
    </w:p>
  </w:endnote>
  <w:endnote w:type="continuationSeparator" w:id="0">
    <w:p w:rsidR="00C52343" w:rsidRDefault="00C5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55" w:rsidRDefault="006E6300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7D7851" wp14:editId="347D7FFC">
              <wp:simplePos x="0" y="0"/>
              <wp:positionH relativeFrom="column">
                <wp:posOffset>1219200</wp:posOffset>
              </wp:positionH>
              <wp:positionV relativeFrom="paragraph">
                <wp:posOffset>-334010</wp:posOffset>
              </wp:positionV>
              <wp:extent cx="5753100" cy="304800"/>
              <wp:effectExtent l="0" t="0" r="0" b="0"/>
              <wp:wrapTight wrapText="bothSides">
                <wp:wrapPolygon edited="0">
                  <wp:start x="143" y="0"/>
                  <wp:lineTo x="143" y="20250"/>
                  <wp:lineTo x="21385" y="20250"/>
                  <wp:lineTo x="21385" y="0"/>
                  <wp:lineTo x="143" y="0"/>
                </wp:wrapPolygon>
              </wp:wrapTight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A32" w:rsidRPr="006E6300" w:rsidRDefault="00436A32" w:rsidP="00436A32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6E6300">
                            <w:rPr>
                              <w:rFonts w:ascii="Times New Roman" w:hAnsi="Times New Roman" w:cs="Times New Roman"/>
                              <w:szCs w:val="26"/>
                            </w:rPr>
                            <w:t xml:space="preserve">7ª. Avenida </w:t>
                          </w:r>
                          <w:r w:rsidR="003A2324">
                            <w:rPr>
                              <w:rFonts w:ascii="Times New Roman" w:hAnsi="Times New Roman" w:cs="Times New Roman"/>
                              <w:szCs w:val="26"/>
                            </w:rPr>
                            <w:t>1</w:t>
                          </w:r>
                          <w:r w:rsidR="003603B4">
                            <w:rPr>
                              <w:rFonts w:ascii="Times New Roman" w:hAnsi="Times New Roman" w:cs="Times New Roman"/>
                              <w:szCs w:val="26"/>
                            </w:rPr>
                            <w:t>2-90</w:t>
                          </w:r>
                          <w:r w:rsidRPr="006E6300">
                            <w:rPr>
                              <w:rFonts w:ascii="Times New Roman" w:hAnsi="Times New Roman" w:cs="Times New Roman"/>
                              <w:szCs w:val="26"/>
                            </w:rPr>
                            <w:t xml:space="preserve"> zona 13</w:t>
                          </w:r>
                          <w:r w:rsidR="00B0473E">
                            <w:rPr>
                              <w:rFonts w:ascii="Times New Roman" w:hAnsi="Times New Roman" w:cs="Times New Roman"/>
                              <w:szCs w:val="26"/>
                            </w:rPr>
                            <w:t xml:space="preserve">, ciudad de Guatemala. </w:t>
                          </w:r>
                          <w:r w:rsidRPr="006E6300">
                            <w:rPr>
                              <w:rFonts w:ascii="Times New Roman" w:hAnsi="Times New Roman" w:cs="Times New Roman"/>
                              <w:szCs w:val="26"/>
                            </w:rPr>
                            <w:t>PBX: 2413-7</w:t>
                          </w:r>
                          <w:r w:rsidR="005C43D9">
                            <w:rPr>
                              <w:rFonts w:ascii="Times New Roman" w:hAnsi="Times New Roman" w:cs="Times New Roman"/>
                              <w:szCs w:val="26"/>
                            </w:rPr>
                            <w:t>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96pt;margin-top:-26.3pt;width:453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5zuA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" filled="f" stroked="f">
              <v:textbox>
                <w:txbxContent>
                  <w:p w:rsidR="00436A32" w:rsidRPr="006E6300" w:rsidRDefault="00436A32" w:rsidP="00436A32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Cs w:val="26"/>
                      </w:rPr>
                    </w:pPr>
                    <w:r w:rsidRPr="006E6300">
                      <w:rPr>
                        <w:rFonts w:ascii="Times New Roman" w:hAnsi="Times New Roman" w:cs="Times New Roman"/>
                        <w:szCs w:val="26"/>
                      </w:rPr>
                      <w:t xml:space="preserve">7ª. Avenida </w:t>
                    </w:r>
                    <w:r w:rsidR="003A2324">
                      <w:rPr>
                        <w:rFonts w:ascii="Times New Roman" w:hAnsi="Times New Roman" w:cs="Times New Roman"/>
                        <w:szCs w:val="26"/>
                      </w:rPr>
                      <w:t>1</w:t>
                    </w:r>
                    <w:r w:rsidR="003603B4">
                      <w:rPr>
                        <w:rFonts w:ascii="Times New Roman" w:hAnsi="Times New Roman" w:cs="Times New Roman"/>
                        <w:szCs w:val="26"/>
                      </w:rPr>
                      <w:t>2-90</w:t>
                    </w:r>
                    <w:r w:rsidRPr="006E6300">
                      <w:rPr>
                        <w:rFonts w:ascii="Times New Roman" w:hAnsi="Times New Roman" w:cs="Times New Roman"/>
                        <w:szCs w:val="26"/>
                      </w:rPr>
                      <w:t xml:space="preserve"> zona 13</w:t>
                    </w:r>
                    <w:r w:rsidR="00B0473E">
                      <w:rPr>
                        <w:rFonts w:ascii="Times New Roman" w:hAnsi="Times New Roman" w:cs="Times New Roman"/>
                        <w:szCs w:val="26"/>
                      </w:rPr>
                      <w:t xml:space="preserve">, ciudad de Guatemala. </w:t>
                    </w:r>
                    <w:r w:rsidRPr="006E6300">
                      <w:rPr>
                        <w:rFonts w:ascii="Times New Roman" w:hAnsi="Times New Roman" w:cs="Times New Roman"/>
                        <w:szCs w:val="26"/>
                      </w:rPr>
                      <w:t>PBX: 2413-7</w:t>
                    </w:r>
                    <w:r w:rsidR="005C43D9">
                      <w:rPr>
                        <w:rFonts w:ascii="Times New Roman" w:hAnsi="Times New Roman" w:cs="Times New Roman"/>
                        <w:szCs w:val="26"/>
                      </w:rPr>
                      <w:t>000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6355">
      <w:rPr>
        <w:noProof/>
        <w:lang w:val="es-GT" w:eastAsia="es-GT"/>
      </w:rPr>
      <w:drawing>
        <wp:anchor distT="0" distB="0" distL="114300" distR="114300" simplePos="0" relativeHeight="251669504" behindDoc="1" locked="0" layoutInCell="1" allowOverlap="1" wp14:anchorId="4DA3C81A" wp14:editId="1F407A52">
          <wp:simplePos x="0" y="0"/>
          <wp:positionH relativeFrom="column">
            <wp:posOffset>-946785</wp:posOffset>
          </wp:positionH>
          <wp:positionV relativeFrom="paragraph">
            <wp:posOffset>-105410</wp:posOffset>
          </wp:positionV>
          <wp:extent cx="7576457" cy="609600"/>
          <wp:effectExtent l="0" t="0" r="0" b="0"/>
          <wp:wrapNone/>
          <wp:docPr id="9" name="Imagen 9" descr="Logo 02 cint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2 cintil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45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43" w:rsidRDefault="00C52343">
      <w:r>
        <w:separator/>
      </w:r>
    </w:p>
  </w:footnote>
  <w:footnote w:type="continuationSeparator" w:id="0">
    <w:p w:rsidR="00C52343" w:rsidRDefault="00C5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55" w:rsidRDefault="004955F1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0AD034E8" wp14:editId="708A67BE">
              <wp:simplePos x="0" y="0"/>
              <wp:positionH relativeFrom="column">
                <wp:posOffset>-771525</wp:posOffset>
              </wp:positionH>
              <wp:positionV relativeFrom="paragraph">
                <wp:posOffset>1598295</wp:posOffset>
              </wp:positionV>
              <wp:extent cx="2667000" cy="219075"/>
              <wp:effectExtent l="0" t="0" r="0" b="9525"/>
              <wp:wrapTight wrapText="bothSides">
                <wp:wrapPolygon edited="0">
                  <wp:start x="309" y="0"/>
                  <wp:lineTo x="309" y="20661"/>
                  <wp:lineTo x="21137" y="20661"/>
                  <wp:lineTo x="21137" y="0"/>
                  <wp:lineTo x="309" y="0"/>
                </wp:wrapPolygon>
              </wp:wrapTight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5F0" w:rsidRPr="00B0473E" w:rsidRDefault="00C605F0" w:rsidP="00C605F0">
                          <w:pPr>
                            <w:contextualSpacing/>
                            <w:jc w:val="center"/>
                            <w:rPr>
                              <w:rFonts w:ascii="Gill Sans MT Condensed" w:hAnsi="Gill Sans MT Condensed" w:cs="Times New Roman"/>
                              <w:sz w:val="20"/>
                              <w:szCs w:val="32"/>
                              <w:lang w:val="es-GT"/>
                            </w:rPr>
                          </w:pPr>
                          <w:r w:rsidRPr="005F51AF">
                            <w:rPr>
                              <w:rFonts w:ascii="Gill Sans MT Condensed" w:hAnsi="Gill Sans MT Condensed" w:cs="Times New Roman"/>
                              <w:sz w:val="20"/>
                              <w:szCs w:val="32"/>
                              <w:lang w:val="es-GT"/>
                            </w:rPr>
                            <w:t>CONTRATACIONES Y ADQUISICIONES</w:t>
                          </w:r>
                        </w:p>
                        <w:p w:rsidR="00E004B2" w:rsidRPr="006E6300" w:rsidRDefault="00E004B2" w:rsidP="0048713E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32"/>
                              <w:lang w:val="es-G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60.75pt;margin-top:125.85pt;width:210pt;height:17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" filled="f" stroked="f">
              <v:textbox>
                <w:txbxContent>
                  <w:p w:rsidR="00C605F0" w:rsidRPr="00B0473E" w:rsidRDefault="00C605F0" w:rsidP="00C605F0">
                    <w:pPr>
                      <w:contextualSpacing/>
                      <w:jc w:val="center"/>
                      <w:rPr>
                        <w:rFonts w:ascii="Gill Sans MT Condensed" w:hAnsi="Gill Sans MT Condensed" w:cs="Times New Roman"/>
                        <w:sz w:val="20"/>
                        <w:szCs w:val="32"/>
                        <w:lang w:val="es-GT"/>
                      </w:rPr>
                    </w:pPr>
                    <w:r w:rsidRPr="005F51AF">
                      <w:rPr>
                        <w:rFonts w:ascii="Gill Sans MT Condensed" w:hAnsi="Gill Sans MT Condensed" w:cs="Times New Roman"/>
                        <w:sz w:val="20"/>
                        <w:szCs w:val="32"/>
                        <w:lang w:val="es-GT"/>
                      </w:rPr>
                      <w:t>CONTRATACIONES Y ADQUISICIONES</w:t>
                    </w:r>
                  </w:p>
                  <w:p w:rsidR="00E004B2" w:rsidRPr="006E6300" w:rsidRDefault="00E004B2" w:rsidP="0048713E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32"/>
                        <w:lang w:val="es-GT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BADE76" wp14:editId="03F500DB">
              <wp:simplePos x="0" y="0"/>
              <wp:positionH relativeFrom="column">
                <wp:posOffset>-508000</wp:posOffset>
              </wp:positionH>
              <wp:positionV relativeFrom="paragraph">
                <wp:posOffset>1598930</wp:posOffset>
              </wp:positionV>
              <wp:extent cx="20574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5A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125.9pt" to="122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" strokecolor="#285ab5" strokeweight="1pt">
              <v:shadow opacity="22938f" offset="0"/>
              <w10:wrap type="tight"/>
            </v:lin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2E7692" wp14:editId="3687B4E7">
              <wp:simplePos x="0" y="0"/>
              <wp:positionH relativeFrom="column">
                <wp:posOffset>-942975</wp:posOffset>
              </wp:positionH>
              <wp:positionV relativeFrom="paragraph">
                <wp:posOffset>1388110</wp:posOffset>
              </wp:positionV>
              <wp:extent cx="2924175" cy="276225"/>
              <wp:effectExtent l="0" t="0" r="0" b="9525"/>
              <wp:wrapTight wrapText="bothSides">
                <wp:wrapPolygon edited="0">
                  <wp:start x="281" y="0"/>
                  <wp:lineTo x="281" y="20855"/>
                  <wp:lineTo x="21107" y="20855"/>
                  <wp:lineTo x="21107" y="0"/>
                  <wp:lineTo x="281" y="0"/>
                </wp:wrapPolygon>
              </wp:wrapTight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4EF" w:rsidRPr="00B0473E" w:rsidRDefault="00C605F0" w:rsidP="00E004B2">
                          <w:pPr>
                            <w:contextualSpacing/>
                            <w:jc w:val="center"/>
                            <w:rPr>
                              <w:rFonts w:ascii="Gill Sans MT Condensed" w:hAnsi="Gill Sans MT Condensed" w:cs="Times New Roman"/>
                              <w:sz w:val="20"/>
                              <w:szCs w:val="32"/>
                              <w:lang w:val="es-GT"/>
                            </w:rPr>
                          </w:pPr>
                          <w:r>
                            <w:rPr>
                              <w:rFonts w:ascii="Gill Sans MT Condensed" w:hAnsi="Gill Sans MT Condensed" w:cs="Times New Roman"/>
                              <w:sz w:val="20"/>
                              <w:szCs w:val="32"/>
                              <w:lang w:val="es-GT"/>
                            </w:rPr>
                            <w:t>ADMINISTRACIÓN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74.25pt;margin-top:109.3pt;width:230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VtwIAAME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" filled="f" stroked="f">
              <v:textbox>
                <w:txbxContent>
                  <w:p w:rsidR="004C04EF" w:rsidRPr="00B0473E" w:rsidRDefault="00C605F0" w:rsidP="00E004B2">
                    <w:pPr>
                      <w:contextualSpacing/>
                      <w:jc w:val="center"/>
                      <w:rPr>
                        <w:rFonts w:ascii="Gill Sans MT Condensed" w:hAnsi="Gill Sans MT Condensed" w:cs="Times New Roman"/>
                        <w:sz w:val="20"/>
                        <w:szCs w:val="32"/>
                        <w:lang w:val="es-GT"/>
                      </w:rPr>
                    </w:pPr>
                    <w:r>
                      <w:rPr>
                        <w:rFonts w:ascii="Gill Sans MT Condensed" w:hAnsi="Gill Sans MT Condensed" w:cs="Times New Roman"/>
                        <w:sz w:val="20"/>
                        <w:szCs w:val="32"/>
                        <w:lang w:val="es-GT"/>
                      </w:rPr>
                      <w:t>ADMINISTRACIÓN INTERNA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E6300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33D10C" wp14:editId="51E765A4">
              <wp:simplePos x="0" y="0"/>
              <wp:positionH relativeFrom="column">
                <wp:posOffset>-508000</wp:posOffset>
              </wp:positionH>
              <wp:positionV relativeFrom="paragraph">
                <wp:posOffset>1389380</wp:posOffset>
              </wp:positionV>
              <wp:extent cx="2057400" cy="0"/>
              <wp:effectExtent l="6350" t="10160" r="12700" b="8890"/>
              <wp:wrapTight wrapText="bothSides">
                <wp:wrapPolygon edited="0">
                  <wp:start x="-100" y="-2147483648"/>
                  <wp:lineTo x="0" y="-2147483648"/>
                  <wp:lineTo x="10900" y="-2147483648"/>
                  <wp:lineTo x="10900" y="-2147483648"/>
                  <wp:lineTo x="21500" y="-2147483648"/>
                  <wp:lineTo x="21800" y="-2147483648"/>
                  <wp:lineTo x="-100" y="-2147483648"/>
                </wp:wrapPolygon>
              </wp:wrapTight>
              <wp:docPr id="5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5A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109.4pt" to="122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" strokecolor="#285ab5" strokeweight="1pt">
              <v:fill o:detectmouseclick="t"/>
              <v:shadow opacity="22938f" offset="0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2A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0CE2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012E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37EF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82A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AAC6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4729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9AD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838C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1C6C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4C3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8A4460"/>
    <w:multiLevelType w:val="hybridMultilevel"/>
    <w:tmpl w:val="8F6CBC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548FE"/>
    <w:multiLevelType w:val="hybridMultilevel"/>
    <w:tmpl w:val="B05C4E94"/>
    <w:lvl w:ilvl="0" w:tplc="679E70C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75827"/>
    <w:multiLevelType w:val="hybridMultilevel"/>
    <w:tmpl w:val="C570D9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13FE7"/>
    <w:multiLevelType w:val="hybridMultilevel"/>
    <w:tmpl w:val="F6FA959E"/>
    <w:lvl w:ilvl="0" w:tplc="93CA27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2e9be1,#dceaf2,#7faed6,#dadada,#fffefd,#fffffa,#285a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31"/>
    <w:rsid w:val="00002FBF"/>
    <w:rsid w:val="000464F2"/>
    <w:rsid w:val="00055F24"/>
    <w:rsid w:val="000800F6"/>
    <w:rsid w:val="00082598"/>
    <w:rsid w:val="000B3A59"/>
    <w:rsid w:val="000F61CF"/>
    <w:rsid w:val="0012455B"/>
    <w:rsid w:val="00126E7A"/>
    <w:rsid w:val="00133DF5"/>
    <w:rsid w:val="00134B79"/>
    <w:rsid w:val="00150D5C"/>
    <w:rsid w:val="00151025"/>
    <w:rsid w:val="00157C32"/>
    <w:rsid w:val="00192E4C"/>
    <w:rsid w:val="001C2DB9"/>
    <w:rsid w:val="001D06F9"/>
    <w:rsid w:val="001D6EA7"/>
    <w:rsid w:val="001D7891"/>
    <w:rsid w:val="001E3175"/>
    <w:rsid w:val="001F25C5"/>
    <w:rsid w:val="00203228"/>
    <w:rsid w:val="00214251"/>
    <w:rsid w:val="00217736"/>
    <w:rsid w:val="002265E2"/>
    <w:rsid w:val="00233133"/>
    <w:rsid w:val="002331F4"/>
    <w:rsid w:val="0023644B"/>
    <w:rsid w:val="00293EB3"/>
    <w:rsid w:val="002A6A97"/>
    <w:rsid w:val="002A77FE"/>
    <w:rsid w:val="002C0A2E"/>
    <w:rsid w:val="002C1DC5"/>
    <w:rsid w:val="002C2873"/>
    <w:rsid w:val="002C45B4"/>
    <w:rsid w:val="002E4026"/>
    <w:rsid w:val="002F41C7"/>
    <w:rsid w:val="002F6EB1"/>
    <w:rsid w:val="00301092"/>
    <w:rsid w:val="00303BD7"/>
    <w:rsid w:val="00314A24"/>
    <w:rsid w:val="00341EC9"/>
    <w:rsid w:val="00345725"/>
    <w:rsid w:val="003603B4"/>
    <w:rsid w:val="003908C8"/>
    <w:rsid w:val="0039273D"/>
    <w:rsid w:val="003931FF"/>
    <w:rsid w:val="00395C93"/>
    <w:rsid w:val="003A2324"/>
    <w:rsid w:val="003B37F8"/>
    <w:rsid w:val="003D2364"/>
    <w:rsid w:val="003D59BE"/>
    <w:rsid w:val="003E0917"/>
    <w:rsid w:val="003F5983"/>
    <w:rsid w:val="003F5DE2"/>
    <w:rsid w:val="00413281"/>
    <w:rsid w:val="00427E72"/>
    <w:rsid w:val="00432FF0"/>
    <w:rsid w:val="00434929"/>
    <w:rsid w:val="00436A32"/>
    <w:rsid w:val="00442909"/>
    <w:rsid w:val="00443CD3"/>
    <w:rsid w:val="00450F16"/>
    <w:rsid w:val="00471AFE"/>
    <w:rsid w:val="00477C88"/>
    <w:rsid w:val="0048548A"/>
    <w:rsid w:val="0048713E"/>
    <w:rsid w:val="004915DD"/>
    <w:rsid w:val="004955F1"/>
    <w:rsid w:val="004A21CA"/>
    <w:rsid w:val="004A5308"/>
    <w:rsid w:val="004C04EF"/>
    <w:rsid w:val="004C1DBC"/>
    <w:rsid w:val="004C672A"/>
    <w:rsid w:val="004D364A"/>
    <w:rsid w:val="004E6FCF"/>
    <w:rsid w:val="004F3BBB"/>
    <w:rsid w:val="00510A2B"/>
    <w:rsid w:val="00526D59"/>
    <w:rsid w:val="0052749E"/>
    <w:rsid w:val="00536BE2"/>
    <w:rsid w:val="005453DB"/>
    <w:rsid w:val="005535EF"/>
    <w:rsid w:val="00555FA7"/>
    <w:rsid w:val="005571D6"/>
    <w:rsid w:val="005C43D9"/>
    <w:rsid w:val="005D0629"/>
    <w:rsid w:val="005D4560"/>
    <w:rsid w:val="005F51AF"/>
    <w:rsid w:val="00601B24"/>
    <w:rsid w:val="00624F9C"/>
    <w:rsid w:val="006365D2"/>
    <w:rsid w:val="00646335"/>
    <w:rsid w:val="006722FB"/>
    <w:rsid w:val="00673E2A"/>
    <w:rsid w:val="006843D1"/>
    <w:rsid w:val="006934D4"/>
    <w:rsid w:val="006A46FA"/>
    <w:rsid w:val="006B36CA"/>
    <w:rsid w:val="006D5538"/>
    <w:rsid w:val="006D6D6D"/>
    <w:rsid w:val="006E14C7"/>
    <w:rsid w:val="006E6300"/>
    <w:rsid w:val="006E6A3C"/>
    <w:rsid w:val="006F07DD"/>
    <w:rsid w:val="006F2E84"/>
    <w:rsid w:val="007002E5"/>
    <w:rsid w:val="00702122"/>
    <w:rsid w:val="0070787F"/>
    <w:rsid w:val="007100B3"/>
    <w:rsid w:val="00711215"/>
    <w:rsid w:val="00711E1C"/>
    <w:rsid w:val="00712E5C"/>
    <w:rsid w:val="00724AF3"/>
    <w:rsid w:val="00741196"/>
    <w:rsid w:val="00750BB5"/>
    <w:rsid w:val="00756869"/>
    <w:rsid w:val="00772021"/>
    <w:rsid w:val="00775CE5"/>
    <w:rsid w:val="00780957"/>
    <w:rsid w:val="00797652"/>
    <w:rsid w:val="007A6589"/>
    <w:rsid w:val="007B76CA"/>
    <w:rsid w:val="007E339D"/>
    <w:rsid w:val="007E398C"/>
    <w:rsid w:val="007E5D29"/>
    <w:rsid w:val="00801DDC"/>
    <w:rsid w:val="008028A0"/>
    <w:rsid w:val="0081530F"/>
    <w:rsid w:val="00816FD8"/>
    <w:rsid w:val="00823AA6"/>
    <w:rsid w:val="00823C3D"/>
    <w:rsid w:val="008432AC"/>
    <w:rsid w:val="008939A1"/>
    <w:rsid w:val="008B71D9"/>
    <w:rsid w:val="008C3DB5"/>
    <w:rsid w:val="008C7647"/>
    <w:rsid w:val="008D203A"/>
    <w:rsid w:val="008E3928"/>
    <w:rsid w:val="008F5D0B"/>
    <w:rsid w:val="00905356"/>
    <w:rsid w:val="00982D48"/>
    <w:rsid w:val="00997944"/>
    <w:rsid w:val="009A24E6"/>
    <w:rsid w:val="009C2515"/>
    <w:rsid w:val="00A13F40"/>
    <w:rsid w:val="00A1590C"/>
    <w:rsid w:val="00A20673"/>
    <w:rsid w:val="00A21E4A"/>
    <w:rsid w:val="00A25962"/>
    <w:rsid w:val="00A328C2"/>
    <w:rsid w:val="00A32BEE"/>
    <w:rsid w:val="00A333C3"/>
    <w:rsid w:val="00A45522"/>
    <w:rsid w:val="00A46355"/>
    <w:rsid w:val="00A46DC7"/>
    <w:rsid w:val="00A55755"/>
    <w:rsid w:val="00A562BC"/>
    <w:rsid w:val="00A62163"/>
    <w:rsid w:val="00A71B90"/>
    <w:rsid w:val="00A92CE0"/>
    <w:rsid w:val="00A95F42"/>
    <w:rsid w:val="00AA40E4"/>
    <w:rsid w:val="00AA52BD"/>
    <w:rsid w:val="00AB0B7D"/>
    <w:rsid w:val="00AB4D55"/>
    <w:rsid w:val="00AD1EEB"/>
    <w:rsid w:val="00AF5A8C"/>
    <w:rsid w:val="00AF5BB3"/>
    <w:rsid w:val="00B02952"/>
    <w:rsid w:val="00B0473E"/>
    <w:rsid w:val="00B12F61"/>
    <w:rsid w:val="00B216EE"/>
    <w:rsid w:val="00B505F1"/>
    <w:rsid w:val="00B61672"/>
    <w:rsid w:val="00B61E79"/>
    <w:rsid w:val="00B66870"/>
    <w:rsid w:val="00B82120"/>
    <w:rsid w:val="00B82809"/>
    <w:rsid w:val="00B976D8"/>
    <w:rsid w:val="00BA31EB"/>
    <w:rsid w:val="00BC040E"/>
    <w:rsid w:val="00BD00DB"/>
    <w:rsid w:val="00BD50E3"/>
    <w:rsid w:val="00C21BFC"/>
    <w:rsid w:val="00C27293"/>
    <w:rsid w:val="00C2768A"/>
    <w:rsid w:val="00C27E38"/>
    <w:rsid w:val="00C349D9"/>
    <w:rsid w:val="00C438EE"/>
    <w:rsid w:val="00C45A4B"/>
    <w:rsid w:val="00C476CE"/>
    <w:rsid w:val="00C52343"/>
    <w:rsid w:val="00C55671"/>
    <w:rsid w:val="00C605F0"/>
    <w:rsid w:val="00C62B9A"/>
    <w:rsid w:val="00CB08EA"/>
    <w:rsid w:val="00CC1B81"/>
    <w:rsid w:val="00CF01DC"/>
    <w:rsid w:val="00CF7949"/>
    <w:rsid w:val="00D30B1C"/>
    <w:rsid w:val="00D624A8"/>
    <w:rsid w:val="00D75E3F"/>
    <w:rsid w:val="00D826D8"/>
    <w:rsid w:val="00DA29AE"/>
    <w:rsid w:val="00DC6C9B"/>
    <w:rsid w:val="00DD5066"/>
    <w:rsid w:val="00DE1924"/>
    <w:rsid w:val="00E004B2"/>
    <w:rsid w:val="00E01C2D"/>
    <w:rsid w:val="00E067D5"/>
    <w:rsid w:val="00E5184E"/>
    <w:rsid w:val="00E829E2"/>
    <w:rsid w:val="00E92CFE"/>
    <w:rsid w:val="00EA2021"/>
    <w:rsid w:val="00EA2AC2"/>
    <w:rsid w:val="00EC240F"/>
    <w:rsid w:val="00EF48EE"/>
    <w:rsid w:val="00F041F8"/>
    <w:rsid w:val="00F1291C"/>
    <w:rsid w:val="00F323D8"/>
    <w:rsid w:val="00F33352"/>
    <w:rsid w:val="00F43B06"/>
    <w:rsid w:val="00F46F68"/>
    <w:rsid w:val="00F60F22"/>
    <w:rsid w:val="00F95231"/>
    <w:rsid w:val="00F95E9B"/>
    <w:rsid w:val="00FB3073"/>
    <w:rsid w:val="00FB763E"/>
    <w:rsid w:val="00FC356A"/>
    <w:rsid w:val="00FD657D"/>
    <w:rsid w:val="00FD6639"/>
    <w:rsid w:val="00FE3B54"/>
    <w:rsid w:val="00FF0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be1,#dceaf2,#7faed6,#dadada,#fffefd,#fffffa,#285ab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231"/>
  </w:style>
  <w:style w:type="paragraph" w:styleId="Piedepgina">
    <w:name w:val="footer"/>
    <w:basedOn w:val="Normal"/>
    <w:link w:val="Piedepgina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231"/>
  </w:style>
  <w:style w:type="paragraph" w:styleId="Sinespaciado">
    <w:name w:val="No Spacing"/>
    <w:uiPriority w:val="1"/>
    <w:qFormat/>
    <w:rsid w:val="00B82120"/>
    <w:rPr>
      <w:sz w:val="22"/>
      <w:szCs w:val="22"/>
      <w:lang w:val="es-GT"/>
    </w:rPr>
  </w:style>
  <w:style w:type="table" w:styleId="Tablaconcuadrcula">
    <w:name w:val="Table Grid"/>
    <w:basedOn w:val="Tablanormal"/>
    <w:uiPriority w:val="59"/>
    <w:rsid w:val="00A71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6E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7E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E3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5983"/>
    <w:rPr>
      <w:sz w:val="22"/>
      <w:szCs w:val="22"/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231"/>
  </w:style>
  <w:style w:type="paragraph" w:styleId="Piedepgina">
    <w:name w:val="footer"/>
    <w:basedOn w:val="Normal"/>
    <w:link w:val="PiedepginaCar"/>
    <w:uiPriority w:val="99"/>
    <w:unhideWhenUsed/>
    <w:rsid w:val="00F9523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231"/>
  </w:style>
  <w:style w:type="paragraph" w:styleId="Sinespaciado">
    <w:name w:val="No Spacing"/>
    <w:uiPriority w:val="1"/>
    <w:qFormat/>
    <w:rsid w:val="00B82120"/>
    <w:rPr>
      <w:sz w:val="22"/>
      <w:szCs w:val="22"/>
      <w:lang w:val="es-GT"/>
    </w:rPr>
  </w:style>
  <w:style w:type="table" w:styleId="Tablaconcuadrcula">
    <w:name w:val="Table Grid"/>
    <w:basedOn w:val="Tablanormal"/>
    <w:uiPriority w:val="59"/>
    <w:rsid w:val="00A71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6E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7E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E38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5983"/>
    <w:rPr>
      <w:sz w:val="22"/>
      <w:szCs w:val="22"/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40A4-D310-438C-B460-28861DB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Agricultura Ganadería y Alimentación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Fuentes</dc:creator>
  <cp:lastModifiedBy>Sandra Patricia Montavan</cp:lastModifiedBy>
  <cp:revision>2</cp:revision>
  <cp:lastPrinted>2016-12-20T16:23:00Z</cp:lastPrinted>
  <dcterms:created xsi:type="dcterms:W3CDTF">2018-11-22T18:41:00Z</dcterms:created>
  <dcterms:modified xsi:type="dcterms:W3CDTF">2018-11-22T18:41:00Z</dcterms:modified>
</cp:coreProperties>
</file>